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E9" w:rsidRDefault="002F3FE9">
      <w:pPr>
        <w:rPr>
          <w:rFonts w:cs="Arial"/>
        </w:rPr>
      </w:pPr>
    </w:p>
    <w:p w:rsidR="002F3FE9" w:rsidRDefault="002F3FE9">
      <w:pPr>
        <w:rPr>
          <w:rFonts w:cs="Arial"/>
        </w:rPr>
      </w:pPr>
    </w:p>
    <w:p w:rsidR="002F3FE9" w:rsidRDefault="002F3FE9">
      <w:pPr>
        <w:pStyle w:val="Kop1"/>
        <w:rPr>
          <w:rFonts w:cs="Arial"/>
        </w:rPr>
      </w:pPr>
      <w:r>
        <w:rPr>
          <w:rFonts w:cs="Arial"/>
        </w:rPr>
        <w:t>LETTER OF CLEARANCE</w:t>
      </w:r>
    </w:p>
    <w:p w:rsidR="002F3FE9" w:rsidRDefault="002F3FE9">
      <w:pPr>
        <w:rPr>
          <w:rFonts w:cs="Arial"/>
        </w:rPr>
      </w:pPr>
    </w:p>
    <w:p w:rsidR="002F3FE9" w:rsidRDefault="002F3FE9">
      <w:pPr>
        <w:rPr>
          <w:rFonts w:cs="Arial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  <w:r>
        <w:rPr>
          <w:rFonts w:cs="Arial"/>
          <w:szCs w:val="22"/>
        </w:rPr>
        <w:t xml:space="preserve">Date </w:t>
      </w: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tabs>
          <w:tab w:val="left" w:pos="5760"/>
        </w:tabs>
        <w:rPr>
          <w:rFonts w:cs="Arial"/>
          <w:szCs w:val="22"/>
        </w:rPr>
      </w:pPr>
      <w:r>
        <w:t xml:space="preserve">To: </w:t>
      </w:r>
      <w:r>
        <w:tab/>
        <w:t>(NOWB)</w:t>
      </w: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tabs>
          <w:tab w:val="left" w:pos="576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From: </w:t>
      </w:r>
      <w:r>
        <w:rPr>
          <w:rFonts w:cs="Arial"/>
          <w:szCs w:val="22"/>
        </w:rPr>
        <w:tab/>
        <w:t xml:space="preserve">(NOWB) </w:t>
      </w: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tabs>
          <w:tab w:val="left" w:pos="720"/>
          <w:tab w:val="left" w:pos="16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Ref: </w:t>
      </w:r>
      <w:r>
        <w:rPr>
          <w:rFonts w:cs="Arial"/>
          <w:szCs w:val="22"/>
        </w:rPr>
        <w:tab/>
        <w:t>Player:</w:t>
      </w:r>
      <w:r>
        <w:rPr>
          <w:rFonts w:cs="Arial"/>
          <w:szCs w:val="22"/>
        </w:rPr>
        <w:tab/>
      </w:r>
    </w:p>
    <w:p w:rsidR="002F3FE9" w:rsidRDefault="002F3FE9">
      <w:pPr>
        <w:tabs>
          <w:tab w:val="left" w:pos="1620"/>
        </w:tabs>
        <w:rPr>
          <w:rFonts w:cs="Arial"/>
          <w:szCs w:val="22"/>
        </w:rPr>
      </w:pPr>
      <w:r>
        <w:rPr>
          <w:rFonts w:cs="Arial"/>
          <w:szCs w:val="22"/>
        </w:rPr>
        <w:tab/>
        <w:t>(Name, nationality and date of birth)</w:t>
      </w: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tabs>
          <w:tab w:val="left" w:pos="5760"/>
          <w:tab w:val="left" w:pos="774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Our </w:t>
      </w:r>
      <w:r>
        <w:rPr>
          <w:rFonts w:cs="Arial"/>
          <w:szCs w:val="22"/>
        </w:rPr>
        <w:tab/>
        <w:t xml:space="preserve"> (NOWB) hereby grants a letter of clearance to the above player, formerly of club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(name club). He has no contractual obligation with any basketball club in our country.</w:t>
      </w: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</w:p>
    <w:p w:rsidR="002F3FE9" w:rsidRDefault="002F3FE9">
      <w:pPr>
        <w:rPr>
          <w:rFonts w:cs="Arial"/>
          <w:szCs w:val="22"/>
        </w:rPr>
      </w:pPr>
      <w:r>
        <w:rPr>
          <w:rFonts w:cs="Arial"/>
          <w:szCs w:val="22"/>
        </w:rPr>
        <w:t>Kindest regards,</w:t>
      </w: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  <w:r>
        <w:tab/>
        <w:t>(name)</w:t>
      </w: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  <w:r>
        <w:tab/>
        <w:t>(function)</w:t>
      </w: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  <w:r>
        <w:tab/>
        <w:t>(NOWB)</w:t>
      </w: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  <w:r>
        <w:tab/>
        <w:t>(signature)</w:t>
      </w: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</w:p>
    <w:p w:rsidR="002F3FE9" w:rsidRDefault="002F3FE9">
      <w:pPr>
        <w:tabs>
          <w:tab w:val="left" w:pos="5103"/>
        </w:tabs>
      </w:pPr>
      <w:r>
        <w:t>New Club:</w:t>
      </w:r>
      <w:r>
        <w:tab/>
        <w:t>(name club)</w:t>
      </w:r>
    </w:p>
    <w:p w:rsidR="002F3FE9" w:rsidRDefault="002F3FE9">
      <w:pPr>
        <w:tabs>
          <w:tab w:val="left" w:pos="5103"/>
        </w:tabs>
      </w:pPr>
    </w:p>
    <w:p w:rsidR="00154B71" w:rsidRPr="00154B71" w:rsidRDefault="00154B71" w:rsidP="00154B71">
      <w:bookmarkStart w:id="0" w:name="_GoBack"/>
      <w:bookmarkEnd w:id="0"/>
    </w:p>
    <w:p w:rsidR="00154B71" w:rsidRPr="00154B71" w:rsidRDefault="00154B71" w:rsidP="00154B71"/>
    <w:p w:rsidR="00154B71" w:rsidRPr="00154B71" w:rsidRDefault="00154B71" w:rsidP="00154B71"/>
    <w:p w:rsidR="00154B71" w:rsidRPr="00154B71" w:rsidRDefault="00154B71" w:rsidP="00154B71"/>
    <w:p w:rsidR="00154B71" w:rsidRPr="00154B71" w:rsidRDefault="00154B71" w:rsidP="00154B71"/>
    <w:sectPr w:rsidR="00154B71" w:rsidRPr="00154B71" w:rsidSect="0069692D">
      <w:headerReference w:type="default" r:id="rId6"/>
      <w:footerReference w:type="default" r:id="rId7"/>
      <w:pgSz w:w="11906" w:h="16838" w:code="9"/>
      <w:pgMar w:top="567" w:right="1134" w:bottom="737" w:left="1701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B3C" w:rsidRDefault="00692B3C">
      <w:r>
        <w:separator/>
      </w:r>
    </w:p>
  </w:endnote>
  <w:endnote w:type="continuationSeparator" w:id="0">
    <w:p w:rsidR="00692B3C" w:rsidRDefault="0069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E9" w:rsidRDefault="002F3FE9">
    <w:pPr>
      <w:pStyle w:val="Voettekst"/>
      <w:pBdr>
        <w:top w:val="single" w:sz="4" w:space="1" w:color="auto"/>
      </w:pBdr>
      <w:rPr>
        <w:rStyle w:val="Paginanummer"/>
        <w:szCs w:val="18"/>
      </w:rPr>
    </w:pPr>
    <w:r>
      <w:t xml:space="preserve">IWBF </w:t>
    </w:r>
    <w:smartTag w:uri="urn:schemas-microsoft-com:office:smarttags" w:element="place">
      <w:r>
        <w:t>Europe</w:t>
      </w:r>
    </w:smartTag>
    <w:r>
      <w:tab/>
    </w:r>
    <w:r>
      <w:tab/>
    </w:r>
    <w:r w:rsidR="00154B71">
      <w:t xml:space="preserve">Doc: </w:t>
    </w:r>
    <w:r w:rsidR="00154B71">
      <w:t>Letter of Clearance</w:t>
    </w:r>
  </w:p>
  <w:p w:rsidR="002F3FE9" w:rsidRDefault="006019FF">
    <w:pPr>
      <w:pStyle w:val="Voettekst"/>
      <w:pBdr>
        <w:top w:val="single" w:sz="4" w:space="1" w:color="auto"/>
      </w:pBdr>
    </w:pPr>
    <w:r>
      <w:t xml:space="preserve">Created by </w:t>
    </w:r>
    <w:r w:rsidR="002F3FE9">
      <w:t>C</w:t>
    </w:r>
    <w:r>
      <w:t xml:space="preserve">omp. </w:t>
    </w:r>
    <w:r w:rsidR="002F3FE9">
      <w:t>C</w:t>
    </w:r>
    <w:r>
      <w:t>om.</w:t>
    </w:r>
    <w:r w:rsidR="002F3FE9">
      <w:tab/>
    </w:r>
    <w:r w:rsidR="002F3FE9">
      <w:tab/>
    </w:r>
    <w:r w:rsidR="00154B71">
      <w:rPr>
        <w:rStyle w:val="Paginanummer"/>
        <w:szCs w:val="18"/>
      </w:rPr>
      <w:t>Version June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B3C" w:rsidRDefault="00692B3C">
      <w:r>
        <w:separator/>
      </w:r>
    </w:p>
  </w:footnote>
  <w:footnote w:type="continuationSeparator" w:id="0">
    <w:p w:rsidR="00692B3C" w:rsidRDefault="0069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4"/>
      <w:gridCol w:w="6099"/>
      <w:gridCol w:w="1971"/>
    </w:tblGrid>
    <w:tr w:rsidR="002F3FE9">
      <w:trPr>
        <w:cantSplit/>
        <w:trHeight w:hRule="exact" w:val="1134"/>
      </w:trPr>
      <w:tc>
        <w:tcPr>
          <w:tcW w:w="1152" w:type="dxa"/>
          <w:tcBorders>
            <w:right w:val="single" w:sz="2" w:space="0" w:color="auto"/>
          </w:tcBorders>
          <w:vAlign w:val="center"/>
        </w:tcPr>
        <w:p w:rsidR="002F3FE9" w:rsidRDefault="009567C0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350520" cy="609600"/>
                <wp:effectExtent l="0" t="0" r="0" b="0"/>
                <wp:docPr id="1" name="Afbeelding 1" descr="IWBF Logo-Europe for d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WBF Logo-Europe for d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left w:val="nil"/>
            <w:right w:val="nil"/>
          </w:tcBorders>
          <w:vAlign w:val="center"/>
        </w:tcPr>
        <w:p w:rsidR="002F3FE9" w:rsidRDefault="002F3FE9">
          <w:pPr>
            <w:pStyle w:val="Koptekst"/>
          </w:pPr>
          <w:r>
            <w:t>LETTER OF CLEARANCE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:rsidR="002F3FE9" w:rsidRDefault="00035F43">
          <w:pPr>
            <w:pStyle w:val="Koptekst"/>
          </w:pPr>
          <w:r>
            <w:t>Competitions</w:t>
          </w:r>
          <w:r w:rsidR="006019FF">
            <w:t xml:space="preserve"> Commission</w:t>
          </w:r>
        </w:p>
      </w:tc>
    </w:tr>
  </w:tbl>
  <w:p w:rsidR="002F3FE9" w:rsidRDefault="002F3F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7B"/>
    <w:rsid w:val="00035F43"/>
    <w:rsid w:val="00154B71"/>
    <w:rsid w:val="002F3FE9"/>
    <w:rsid w:val="00494DC9"/>
    <w:rsid w:val="004E6EEF"/>
    <w:rsid w:val="005620B1"/>
    <w:rsid w:val="005C1665"/>
    <w:rsid w:val="006019FF"/>
    <w:rsid w:val="00692B3C"/>
    <w:rsid w:val="0069692D"/>
    <w:rsid w:val="007827DC"/>
    <w:rsid w:val="008214F2"/>
    <w:rsid w:val="008E08C1"/>
    <w:rsid w:val="009567C0"/>
    <w:rsid w:val="00B04690"/>
    <w:rsid w:val="00B3477B"/>
    <w:rsid w:val="00BE1A7F"/>
    <w:rsid w:val="00D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3913347"/>
  <w15:chartTrackingRefBased/>
  <w15:docId w15:val="{48008AD3-4574-47B1-929F-91799947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val="en-GB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567"/>
        <w:tab w:val="left" w:pos="8789"/>
      </w:tabs>
      <w:jc w:val="center"/>
      <w:outlineLvl w:val="0"/>
    </w:pPr>
    <w:rPr>
      <w:b/>
      <w:spacing w:val="-2"/>
      <w:sz w:val="28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sz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jc w:val="center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</w:style>
  <w:style w:type="paragraph" w:customStyle="1" w:styleId="Opmaakprofiel1">
    <w:name w:val="Opmaakprofiel1"/>
    <w:basedOn w:val="Standa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%20COSSAER\OneDrive\Documenten\IWBF%20Europe\Comp%20Comm%20Docs\2017\Letter_of_Clearanc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Letter_of_Clearance.dotx</Template>
  <TotalTime>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Basic Doc</vt:lpstr>
    </vt:vector>
  </TitlesOfParts>
  <Manager>Ron Coppenrath</Manager>
  <Company>IWBF Europe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Doc</dc:title>
  <dc:subject/>
  <dc:creator>Dirk COSSAER</dc:creator>
  <cp:keywords/>
  <dc:description/>
  <cp:lastModifiedBy>Dirk Cossaer</cp:lastModifiedBy>
  <cp:revision>3</cp:revision>
  <cp:lastPrinted>2005-09-09T14:50:00Z</cp:lastPrinted>
  <dcterms:created xsi:type="dcterms:W3CDTF">2019-05-10T05:53:00Z</dcterms:created>
  <dcterms:modified xsi:type="dcterms:W3CDTF">2019-05-10T05:58:00Z</dcterms:modified>
</cp:coreProperties>
</file>